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3E0" w:rsidRDefault="00AC03E0" w:rsidP="00AC03E0">
      <w:pPr>
        <w:pStyle w:val="Titnzev"/>
        <w:jc w:val="left"/>
      </w:pPr>
    </w:p>
    <w:p w:rsidR="00AC03E0" w:rsidRDefault="00AC03E0" w:rsidP="003E64C7">
      <w:pPr>
        <w:pStyle w:val="Titnzev"/>
      </w:pPr>
    </w:p>
    <w:p w:rsidR="006C6433" w:rsidRDefault="006C6433" w:rsidP="003E64C7">
      <w:pPr>
        <w:pStyle w:val="Titnzev"/>
      </w:pPr>
    </w:p>
    <w:p w:rsidR="00FA1E58" w:rsidRDefault="003E64C7" w:rsidP="003E64C7">
      <w:pPr>
        <w:pStyle w:val="Titnzev"/>
      </w:pPr>
      <w:r>
        <w:t>ČESTNÉ PROHLÁŠENÍ</w:t>
      </w:r>
    </w:p>
    <w:p w:rsidR="00492D76" w:rsidRPr="00916D4D" w:rsidRDefault="00F94E8C" w:rsidP="00492D76">
      <w:pPr>
        <w:jc w:val="center"/>
        <w:rPr>
          <w:u w:val="single"/>
        </w:rPr>
      </w:pPr>
      <w:r w:rsidRPr="00916D4D">
        <w:rPr>
          <w:u w:val="single"/>
        </w:rPr>
        <w:t xml:space="preserve">ke kritériu </w:t>
      </w:r>
      <w:r w:rsidR="00B3329A">
        <w:rPr>
          <w:u w:val="single"/>
        </w:rPr>
        <w:t>HODNOCENÍ (dílčí hodnotící kritérium č.2) =</w:t>
      </w:r>
      <w:r w:rsidR="003E64C7" w:rsidRPr="00916D4D">
        <w:rPr>
          <w:u w:val="single"/>
        </w:rPr>
        <w:t xml:space="preserve"> „úroveň zkušeností ved</w:t>
      </w:r>
      <w:r w:rsidR="00843726">
        <w:rPr>
          <w:u w:val="single"/>
        </w:rPr>
        <w:t>oucího</w:t>
      </w:r>
      <w:bookmarkStart w:id="0" w:name="_GoBack"/>
      <w:bookmarkEnd w:id="0"/>
      <w:r w:rsidR="003E64C7" w:rsidRPr="00916D4D">
        <w:rPr>
          <w:u w:val="single"/>
        </w:rPr>
        <w:t xml:space="preserve"> projektového týmu</w:t>
      </w:r>
      <w:r w:rsidR="00916D4D">
        <w:rPr>
          <w:u w:val="single"/>
        </w:rPr>
        <w:t xml:space="preserve"> dodavatele</w:t>
      </w:r>
      <w:r w:rsidR="003E64C7" w:rsidRPr="00916D4D">
        <w:rPr>
          <w:u w:val="single"/>
        </w:rPr>
        <w:t>“</w:t>
      </w:r>
    </w:p>
    <w:p w:rsidR="00492D76" w:rsidRDefault="00492D76" w:rsidP="00492D76"/>
    <w:p w:rsidR="00131502" w:rsidRDefault="00131502" w:rsidP="00492D76"/>
    <w:p w:rsidR="00131502" w:rsidRDefault="00916D4D" w:rsidP="00492D76">
      <w:r w:rsidRPr="00916D4D">
        <w:rPr>
          <w:b/>
          <w:sz w:val="28"/>
          <w:szCs w:val="28"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131502" w:rsidRDefault="00131502" w:rsidP="00492D76"/>
    <w:p w:rsidR="00C66AA9" w:rsidRDefault="00C66AA9" w:rsidP="00C66AA9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informace v seznamu/seznamech referenčních služeb vedoucího projektového týmu jako osob</w:t>
      </w:r>
      <w:r w:rsidR="00C0304C">
        <w:t>y</w:t>
      </w:r>
      <w:r>
        <w:t>, kter</w:t>
      </w:r>
      <w:r w:rsidR="00C0304C">
        <w:t>á</w:t>
      </w:r>
      <w:r>
        <w:t xml:space="preserve"> se bud</w:t>
      </w:r>
      <w:r w:rsidR="00C0304C">
        <w:t>e</w:t>
      </w:r>
      <w:r>
        <w:t xml:space="preserve"> přímo podílet na plnění veřejné zakázky a je</w:t>
      </w:r>
      <w:r w:rsidR="00C0304C">
        <w:t>ho</w:t>
      </w:r>
      <w:r>
        <w:t>ž kvalita má významný dopad na úroveň tohoto plnění, jsou pravdivé.</w:t>
      </w:r>
    </w:p>
    <w:p w:rsidR="003C3028" w:rsidRDefault="003C3028" w:rsidP="003E64C7"/>
    <w:p w:rsidR="00AD782F" w:rsidRDefault="00AD782F" w:rsidP="004A5EFB"/>
    <w:p w:rsidR="00AD782F" w:rsidRDefault="00AD782F" w:rsidP="004A5EFB"/>
    <w:p w:rsidR="00AD782F" w:rsidRDefault="00AD782F" w:rsidP="00AD782F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6D597D" w:rsidRDefault="006D597D" w:rsidP="004A5EFB">
      <w:r>
        <w:br w:type="page"/>
      </w:r>
    </w:p>
    <w:p w:rsidR="006C6433" w:rsidRDefault="006C6433" w:rsidP="006D597D">
      <w:pPr>
        <w:pStyle w:val="Titnzev"/>
      </w:pPr>
    </w:p>
    <w:p w:rsidR="006C6433" w:rsidRDefault="006C6433" w:rsidP="006D597D">
      <w:pPr>
        <w:pStyle w:val="Titnzev"/>
      </w:pPr>
    </w:p>
    <w:p w:rsidR="006D597D" w:rsidRDefault="006D597D" w:rsidP="006D597D">
      <w:pPr>
        <w:pStyle w:val="Titnzev"/>
      </w:pPr>
      <w:r>
        <w:t>SEZNAM REFEREČNÍCH SLUŽEB</w:t>
      </w:r>
      <w:r>
        <w:br/>
        <w:t>VEDOUCÍHO PROJEKTOVÉHO TÝMU</w:t>
      </w:r>
    </w:p>
    <w:p w:rsidR="00041613" w:rsidRDefault="00041613" w:rsidP="000E5F29"/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041613">
        <w:trPr>
          <w:trHeight w:val="567"/>
          <w:jc w:val="center"/>
        </w:trPr>
        <w:tc>
          <w:tcPr>
            <w:tcW w:w="2835" w:type="dxa"/>
            <w:vAlign w:val="center"/>
          </w:tcPr>
          <w:p w:rsidR="00041613" w:rsidRDefault="00041613" w:rsidP="003C3028">
            <w:pPr>
              <w:pStyle w:val="Tab"/>
            </w:pPr>
            <w:r>
              <w:t>Jméno a příjmení:</w:t>
            </w:r>
          </w:p>
        </w:tc>
        <w:tc>
          <w:tcPr>
            <w:tcW w:w="6803" w:type="dxa"/>
            <w:vAlign w:val="center"/>
          </w:tcPr>
          <w:p w:rsidR="00041613" w:rsidRDefault="00041613" w:rsidP="003A5B42">
            <w:pPr>
              <w:pStyle w:val="Tab"/>
            </w:pPr>
          </w:p>
        </w:tc>
      </w:tr>
    </w:tbl>
    <w:p w:rsidR="006D597D" w:rsidRDefault="006D597D" w:rsidP="006F3988">
      <w:pPr>
        <w:pStyle w:val="Bezmezer"/>
      </w:pPr>
    </w:p>
    <w:p w:rsidR="000E5F29" w:rsidRPr="00916D4D" w:rsidRDefault="000E5F29" w:rsidP="00041613">
      <w:pPr>
        <w:rPr>
          <w:b/>
          <w:i/>
          <w:u w:val="single"/>
        </w:rPr>
      </w:pPr>
      <w:r w:rsidRPr="00916D4D">
        <w:rPr>
          <w:b/>
          <w:i/>
        </w:rPr>
        <w:t>Dodavatel uvede samostatnou tabul</w:t>
      </w:r>
      <w:r w:rsidR="00492D76" w:rsidRPr="00916D4D">
        <w:rPr>
          <w:b/>
          <w:i/>
        </w:rPr>
        <w:t xml:space="preserve">ku pro každou referenční službu. </w:t>
      </w:r>
      <w:r w:rsidR="00492D76" w:rsidRPr="00916D4D">
        <w:rPr>
          <w:b/>
          <w:i/>
          <w:u w:val="single"/>
        </w:rPr>
        <w:t>Při hodnocení nelze zohlednit službu označenou dodavatelem za účelem prokázání technické kvalifikace</w:t>
      </w:r>
      <w:r w:rsidR="009C1138" w:rsidRPr="00916D4D">
        <w:rPr>
          <w:b/>
          <w:i/>
          <w:u w:val="single"/>
        </w:rPr>
        <w:t>.</w:t>
      </w:r>
    </w:p>
    <w:p w:rsidR="00916D4D" w:rsidRPr="00916D4D" w:rsidRDefault="00916D4D" w:rsidP="00041613">
      <w:pPr>
        <w:rPr>
          <w:b/>
          <w:i/>
        </w:rPr>
      </w:pP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5"/>
        <w:gridCol w:w="6803"/>
      </w:tblGrid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Název referenční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041613" w:rsidTr="005B3ECA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Splnění stanovených podmínek: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8F09F2" w:rsidRPr="008F09F2" w:rsidRDefault="008F09F2" w:rsidP="008F09F2">
            <w:pPr>
              <w:pStyle w:val="Tab"/>
              <w:jc w:val="both"/>
              <w:rPr>
                <w:color w:val="FF0000"/>
                <w:szCs w:val="20"/>
              </w:rPr>
            </w:pPr>
            <w:r w:rsidRPr="008F09F2">
              <w:rPr>
                <w:color w:val="FF0000"/>
                <w:szCs w:val="20"/>
              </w:rPr>
              <w:t xml:space="preserve">počet </w:t>
            </w:r>
            <w:proofErr w:type="gramStart"/>
            <w:r w:rsidRPr="008F09F2">
              <w:rPr>
                <w:color w:val="FF0000"/>
                <w:szCs w:val="20"/>
              </w:rPr>
              <w:t>akcí - studií</w:t>
            </w:r>
            <w:proofErr w:type="gramEnd"/>
            <w:r w:rsidRPr="008F09F2">
              <w:rPr>
                <w:color w:val="FF0000"/>
                <w:szCs w:val="20"/>
              </w:rPr>
              <w:t xml:space="preserve"> záplavových území nebo studií odtokových poměrů, kde byl řešen úsek vodního toku o min. délce 20 km s využitím kombinovaného 1D / 2D nebo 2D hydrodynamického matematického modelu nad rámec kvalifikačního kritéria, které uchazeč realizoval za posledních 5 let</w:t>
            </w:r>
            <w:r w:rsidR="00AA5AE1">
              <w:rPr>
                <w:color w:val="FF0000"/>
                <w:szCs w:val="20"/>
              </w:rPr>
              <w:t xml:space="preserve"> v minimálním objemu akce – zakázky 2,5 mil. Kč</w:t>
            </w:r>
            <w:r>
              <w:rPr>
                <w:color w:val="FF0000"/>
                <w:szCs w:val="20"/>
              </w:rPr>
              <w:t>.</w:t>
            </w:r>
          </w:p>
          <w:p w:rsidR="00A5573F" w:rsidRPr="00A5573F" w:rsidRDefault="00A5573F" w:rsidP="00654521">
            <w:pPr>
              <w:pStyle w:val="Tab"/>
              <w:jc w:val="both"/>
              <w:rPr>
                <w:highlight w:val="yellow"/>
              </w:rPr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A5573F" w:rsidP="003C3028">
            <w:pPr>
              <w:pStyle w:val="Tab"/>
            </w:pPr>
            <w:r>
              <w:t>Stručný popis předmětu</w:t>
            </w:r>
            <w:r w:rsidR="00340BA5">
              <w:t xml:space="preserve"> </w:t>
            </w:r>
            <w:r w:rsidR="00340BA5" w:rsidRPr="0093213B">
              <w:t>s uvedením skutečností, ze kterých bude vyplývat splnění stanovených p</w:t>
            </w:r>
            <w:r w:rsidR="00340BA5">
              <w:t>odmínek</w:t>
            </w:r>
            <w:r w:rsidR="00041613">
              <w:t>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Pr="008F09F2" w:rsidRDefault="00041613" w:rsidP="00AA5AE1">
            <w:pPr>
              <w:pStyle w:val="Odstsl"/>
              <w:widowControl w:val="0"/>
              <w:numPr>
                <w:ilvl w:val="0"/>
                <w:numId w:val="0"/>
              </w:numPr>
              <w:ind w:left="709"/>
              <w:rPr>
                <w:color w:val="FF0000"/>
                <w:szCs w:val="20"/>
              </w:rPr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3C3028">
            <w:pPr>
              <w:pStyle w:val="Tab"/>
            </w:pPr>
            <w:r>
              <w:t>Identifikace objednatele služby: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  <w:tr w:rsidR="009352D9" w:rsidTr="003A5B42">
        <w:trPr>
          <w:trHeight w:val="567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C3028">
            <w:pPr>
              <w:pStyle w:val="Tab"/>
            </w:pPr>
            <w:r>
              <w:t>Datum dokončení: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352D9" w:rsidRDefault="009352D9" w:rsidP="003A5B42">
            <w:pPr>
              <w:pStyle w:val="Tab"/>
            </w:pPr>
          </w:p>
        </w:tc>
      </w:tr>
      <w:tr w:rsidR="00041613" w:rsidTr="005B3ECA">
        <w:trPr>
          <w:trHeight w:val="1134"/>
          <w:jc w:val="center"/>
        </w:trPr>
        <w:tc>
          <w:tcPr>
            <w:tcW w:w="2835" w:type="dxa"/>
            <w:tcMar>
              <w:top w:w="57" w:type="dxa"/>
              <w:bottom w:w="57" w:type="dxa"/>
            </w:tcMar>
            <w:vAlign w:val="center"/>
          </w:tcPr>
          <w:p w:rsidR="00041613" w:rsidRDefault="003C3028" w:rsidP="003C3028">
            <w:pPr>
              <w:pStyle w:val="Tab"/>
            </w:pPr>
            <w:r>
              <w:t>Kontaktní údaje osoby, u </w:t>
            </w:r>
            <w:r w:rsidR="00041613">
              <w:t>které lze ověřit uvedené skutečnosti:</w:t>
            </w:r>
          </w:p>
        </w:tc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041613" w:rsidRDefault="00041613" w:rsidP="006D597D">
            <w:pPr>
              <w:pStyle w:val="Tab"/>
            </w:pPr>
          </w:p>
        </w:tc>
      </w:tr>
    </w:tbl>
    <w:p w:rsidR="00A5573F" w:rsidRDefault="00A5573F" w:rsidP="00213F09"/>
    <w:sectPr w:rsidR="00A5573F" w:rsidSect="004F61C7">
      <w:headerReference w:type="default" r:id="rId8"/>
      <w:footerReference w:type="default" r:id="rId9"/>
      <w:pgSz w:w="11906" w:h="16838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35C" w:rsidRDefault="0092435C" w:rsidP="00544D40">
      <w:pPr>
        <w:spacing w:after="0"/>
      </w:pPr>
      <w:r>
        <w:separator/>
      </w:r>
    </w:p>
    <w:p w:rsidR="0092435C" w:rsidRDefault="0092435C"/>
    <w:p w:rsidR="0092435C" w:rsidRDefault="0092435C"/>
  </w:endnote>
  <w:endnote w:type="continuationSeparator" w:id="0">
    <w:p w:rsidR="0092435C" w:rsidRDefault="0092435C" w:rsidP="00544D40">
      <w:pPr>
        <w:spacing w:after="0"/>
      </w:pPr>
      <w:r>
        <w:continuationSeparator/>
      </w:r>
    </w:p>
    <w:p w:rsidR="0092435C" w:rsidRDefault="0092435C"/>
    <w:p w:rsidR="0092435C" w:rsidRDefault="0092435C"/>
  </w:endnote>
  <w:endnote w:type="continuationNotice" w:id="1">
    <w:p w:rsidR="0092435C" w:rsidRDefault="0092435C">
      <w:pPr>
        <w:spacing w:after="0"/>
      </w:pPr>
    </w:p>
    <w:p w:rsidR="0092435C" w:rsidRDefault="009243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269846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959FC" w:rsidRDefault="00B959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3150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959FC" w:rsidRDefault="00B959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35C" w:rsidRDefault="0092435C" w:rsidP="00544D40">
      <w:pPr>
        <w:spacing w:after="0"/>
      </w:pPr>
      <w:r>
        <w:separator/>
      </w:r>
    </w:p>
    <w:p w:rsidR="0092435C" w:rsidRDefault="0092435C"/>
    <w:p w:rsidR="0092435C" w:rsidRDefault="0092435C"/>
  </w:footnote>
  <w:footnote w:type="continuationSeparator" w:id="0">
    <w:p w:rsidR="0092435C" w:rsidRDefault="0092435C" w:rsidP="00544D40">
      <w:pPr>
        <w:spacing w:after="0"/>
      </w:pPr>
      <w:r>
        <w:continuationSeparator/>
      </w:r>
    </w:p>
    <w:p w:rsidR="0092435C" w:rsidRDefault="0092435C"/>
    <w:p w:rsidR="0092435C" w:rsidRDefault="0092435C"/>
  </w:footnote>
  <w:footnote w:type="continuationNotice" w:id="1">
    <w:p w:rsidR="0092435C" w:rsidRDefault="0092435C">
      <w:pPr>
        <w:spacing w:after="0"/>
      </w:pPr>
    </w:p>
    <w:p w:rsidR="0092435C" w:rsidRDefault="009243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9FA" w:rsidRPr="00041613" w:rsidRDefault="006C6433" w:rsidP="00041613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C1B5C6">
          <wp:simplePos x="0" y="0"/>
          <wp:positionH relativeFrom="column">
            <wp:posOffset>-186690</wp:posOffset>
          </wp:positionH>
          <wp:positionV relativeFrom="paragraph">
            <wp:posOffset>-26670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59FA" w:rsidRPr="00041613">
      <w:tab/>
    </w:r>
    <w:r w:rsidR="00CC59FA" w:rsidRPr="00041613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3D028E2"/>
    <w:multiLevelType w:val="hybridMultilevel"/>
    <w:tmpl w:val="17627FAE"/>
    <w:lvl w:ilvl="0" w:tplc="986AB04E">
      <w:start w:val="1"/>
      <w:numFmt w:val="bullet"/>
      <w:pStyle w:val="A-odstavecodsazensodrkami"/>
      <w:lvlText w:val="-"/>
      <w:lvlJc w:val="left"/>
      <w:pPr>
        <w:tabs>
          <w:tab w:val="num" w:pos="1004"/>
        </w:tabs>
        <w:ind w:left="128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7B5624"/>
    <w:multiLevelType w:val="multilevel"/>
    <w:tmpl w:val="3828B47C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425" w:hanging="170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6AD"/>
    <w:rsid w:val="00003B03"/>
    <w:rsid w:val="00007799"/>
    <w:rsid w:val="000142C1"/>
    <w:rsid w:val="00015841"/>
    <w:rsid w:val="00015DCB"/>
    <w:rsid w:val="000204E7"/>
    <w:rsid w:val="000209A8"/>
    <w:rsid w:val="00022513"/>
    <w:rsid w:val="000325DC"/>
    <w:rsid w:val="00041613"/>
    <w:rsid w:val="00052DD1"/>
    <w:rsid w:val="00066D81"/>
    <w:rsid w:val="00072DB2"/>
    <w:rsid w:val="00090784"/>
    <w:rsid w:val="000A53E4"/>
    <w:rsid w:val="000D1347"/>
    <w:rsid w:val="000D3394"/>
    <w:rsid w:val="000E5E9A"/>
    <w:rsid w:val="000E5F29"/>
    <w:rsid w:val="000F40C2"/>
    <w:rsid w:val="000F5FC8"/>
    <w:rsid w:val="0010084A"/>
    <w:rsid w:val="00107BF0"/>
    <w:rsid w:val="00110EDA"/>
    <w:rsid w:val="00112C39"/>
    <w:rsid w:val="001142AC"/>
    <w:rsid w:val="00121746"/>
    <w:rsid w:val="00131502"/>
    <w:rsid w:val="001350B7"/>
    <w:rsid w:val="001400A9"/>
    <w:rsid w:val="001405A6"/>
    <w:rsid w:val="00142F64"/>
    <w:rsid w:val="001523C1"/>
    <w:rsid w:val="00160F51"/>
    <w:rsid w:val="00170B06"/>
    <w:rsid w:val="00177A9B"/>
    <w:rsid w:val="0018145E"/>
    <w:rsid w:val="00193E40"/>
    <w:rsid w:val="001A77FE"/>
    <w:rsid w:val="001B5542"/>
    <w:rsid w:val="001E342D"/>
    <w:rsid w:val="001E6BD6"/>
    <w:rsid w:val="001F2B22"/>
    <w:rsid w:val="001F3E95"/>
    <w:rsid w:val="00206255"/>
    <w:rsid w:val="002104AD"/>
    <w:rsid w:val="0021091A"/>
    <w:rsid w:val="00213F09"/>
    <w:rsid w:val="00224173"/>
    <w:rsid w:val="00230E0A"/>
    <w:rsid w:val="00232DA9"/>
    <w:rsid w:val="002360FA"/>
    <w:rsid w:val="00242C04"/>
    <w:rsid w:val="002621C2"/>
    <w:rsid w:val="002763ED"/>
    <w:rsid w:val="00277346"/>
    <w:rsid w:val="002954CF"/>
    <w:rsid w:val="00297BD6"/>
    <w:rsid w:val="002A02AF"/>
    <w:rsid w:val="002B65E5"/>
    <w:rsid w:val="002C0CE4"/>
    <w:rsid w:val="002C70C1"/>
    <w:rsid w:val="002C7771"/>
    <w:rsid w:val="002D6B67"/>
    <w:rsid w:val="002E118F"/>
    <w:rsid w:val="002E5F82"/>
    <w:rsid w:val="002F01AD"/>
    <w:rsid w:val="002F5DA0"/>
    <w:rsid w:val="003047D8"/>
    <w:rsid w:val="003124E8"/>
    <w:rsid w:val="0031616F"/>
    <w:rsid w:val="00316CE6"/>
    <w:rsid w:val="003224B6"/>
    <w:rsid w:val="00325BC1"/>
    <w:rsid w:val="0033361C"/>
    <w:rsid w:val="00340BA5"/>
    <w:rsid w:val="003417C3"/>
    <w:rsid w:val="00346BC2"/>
    <w:rsid w:val="00367A99"/>
    <w:rsid w:val="00373FE6"/>
    <w:rsid w:val="003A4CB2"/>
    <w:rsid w:val="003A5612"/>
    <w:rsid w:val="003A56AD"/>
    <w:rsid w:val="003A663E"/>
    <w:rsid w:val="003A7C0A"/>
    <w:rsid w:val="003B4EC5"/>
    <w:rsid w:val="003B5227"/>
    <w:rsid w:val="003B538A"/>
    <w:rsid w:val="003B65FE"/>
    <w:rsid w:val="003C3028"/>
    <w:rsid w:val="003C4623"/>
    <w:rsid w:val="003C668D"/>
    <w:rsid w:val="003D36BE"/>
    <w:rsid w:val="003D56F7"/>
    <w:rsid w:val="003E0ABC"/>
    <w:rsid w:val="003E27C1"/>
    <w:rsid w:val="003E64C7"/>
    <w:rsid w:val="003F12D7"/>
    <w:rsid w:val="003F17C9"/>
    <w:rsid w:val="003F5F13"/>
    <w:rsid w:val="00401677"/>
    <w:rsid w:val="0041129B"/>
    <w:rsid w:val="0041307C"/>
    <w:rsid w:val="00416027"/>
    <w:rsid w:val="0042202E"/>
    <w:rsid w:val="00423B56"/>
    <w:rsid w:val="00444A8C"/>
    <w:rsid w:val="004527ED"/>
    <w:rsid w:val="004559C5"/>
    <w:rsid w:val="00466C28"/>
    <w:rsid w:val="004753E0"/>
    <w:rsid w:val="004757D8"/>
    <w:rsid w:val="004852ED"/>
    <w:rsid w:val="004911C3"/>
    <w:rsid w:val="00492D76"/>
    <w:rsid w:val="004A3BFE"/>
    <w:rsid w:val="004A5EFB"/>
    <w:rsid w:val="004B0477"/>
    <w:rsid w:val="004B47B6"/>
    <w:rsid w:val="004B4BF5"/>
    <w:rsid w:val="004E044C"/>
    <w:rsid w:val="004E1C32"/>
    <w:rsid w:val="004E42BE"/>
    <w:rsid w:val="004F61C7"/>
    <w:rsid w:val="004F701D"/>
    <w:rsid w:val="00504623"/>
    <w:rsid w:val="00511C86"/>
    <w:rsid w:val="0051274F"/>
    <w:rsid w:val="00526470"/>
    <w:rsid w:val="00534971"/>
    <w:rsid w:val="00540E80"/>
    <w:rsid w:val="00543A51"/>
    <w:rsid w:val="00544D40"/>
    <w:rsid w:val="00546723"/>
    <w:rsid w:val="0055608F"/>
    <w:rsid w:val="00563779"/>
    <w:rsid w:val="00563DDD"/>
    <w:rsid w:val="005663DC"/>
    <w:rsid w:val="00567652"/>
    <w:rsid w:val="00573E21"/>
    <w:rsid w:val="00583C4A"/>
    <w:rsid w:val="0058611F"/>
    <w:rsid w:val="0059046B"/>
    <w:rsid w:val="00593114"/>
    <w:rsid w:val="005B27C9"/>
    <w:rsid w:val="005B3ECA"/>
    <w:rsid w:val="005D0DA9"/>
    <w:rsid w:val="005D7977"/>
    <w:rsid w:val="005D7D80"/>
    <w:rsid w:val="005E13EC"/>
    <w:rsid w:val="005E4E6D"/>
    <w:rsid w:val="005F668C"/>
    <w:rsid w:val="005F6FB4"/>
    <w:rsid w:val="006060B9"/>
    <w:rsid w:val="006101F0"/>
    <w:rsid w:val="00644607"/>
    <w:rsid w:val="006462EF"/>
    <w:rsid w:val="00654521"/>
    <w:rsid w:val="00656432"/>
    <w:rsid w:val="006818E9"/>
    <w:rsid w:val="006A610E"/>
    <w:rsid w:val="006A78AB"/>
    <w:rsid w:val="006B16DC"/>
    <w:rsid w:val="006C170A"/>
    <w:rsid w:val="006C3546"/>
    <w:rsid w:val="006C6433"/>
    <w:rsid w:val="006D228D"/>
    <w:rsid w:val="006D3DF5"/>
    <w:rsid w:val="006D4412"/>
    <w:rsid w:val="006D54ED"/>
    <w:rsid w:val="006D597D"/>
    <w:rsid w:val="006E191F"/>
    <w:rsid w:val="006E1A70"/>
    <w:rsid w:val="006F02EC"/>
    <w:rsid w:val="006F3988"/>
    <w:rsid w:val="006F5901"/>
    <w:rsid w:val="007128AC"/>
    <w:rsid w:val="00726D72"/>
    <w:rsid w:val="0073372C"/>
    <w:rsid w:val="0074042F"/>
    <w:rsid w:val="00750CB7"/>
    <w:rsid w:val="00767FD0"/>
    <w:rsid w:val="00770865"/>
    <w:rsid w:val="007720BE"/>
    <w:rsid w:val="007749E3"/>
    <w:rsid w:val="00777109"/>
    <w:rsid w:val="0077785F"/>
    <w:rsid w:val="00781673"/>
    <w:rsid w:val="00782BF6"/>
    <w:rsid w:val="007945A6"/>
    <w:rsid w:val="007A108B"/>
    <w:rsid w:val="007A5155"/>
    <w:rsid w:val="007A6489"/>
    <w:rsid w:val="007B0B79"/>
    <w:rsid w:val="007B0EDD"/>
    <w:rsid w:val="007B5210"/>
    <w:rsid w:val="007C0F3D"/>
    <w:rsid w:val="007C5D04"/>
    <w:rsid w:val="007D47A1"/>
    <w:rsid w:val="007E18C7"/>
    <w:rsid w:val="007E19C5"/>
    <w:rsid w:val="007E2C04"/>
    <w:rsid w:val="007E3E14"/>
    <w:rsid w:val="007E5B49"/>
    <w:rsid w:val="00812C23"/>
    <w:rsid w:val="00823E62"/>
    <w:rsid w:val="00835044"/>
    <w:rsid w:val="00843726"/>
    <w:rsid w:val="00846230"/>
    <w:rsid w:val="00855746"/>
    <w:rsid w:val="0085670E"/>
    <w:rsid w:val="00856FE7"/>
    <w:rsid w:val="0086675F"/>
    <w:rsid w:val="00872786"/>
    <w:rsid w:val="00885876"/>
    <w:rsid w:val="00894498"/>
    <w:rsid w:val="00895650"/>
    <w:rsid w:val="008B0744"/>
    <w:rsid w:val="008B2722"/>
    <w:rsid w:val="008B7343"/>
    <w:rsid w:val="008C21FC"/>
    <w:rsid w:val="008D3DC4"/>
    <w:rsid w:val="008D5161"/>
    <w:rsid w:val="008D6F9B"/>
    <w:rsid w:val="008E21BD"/>
    <w:rsid w:val="008E4776"/>
    <w:rsid w:val="008E6F06"/>
    <w:rsid w:val="008F09F2"/>
    <w:rsid w:val="008F578E"/>
    <w:rsid w:val="008F6185"/>
    <w:rsid w:val="00916D4D"/>
    <w:rsid w:val="009178EA"/>
    <w:rsid w:val="00917E76"/>
    <w:rsid w:val="0092435C"/>
    <w:rsid w:val="00926171"/>
    <w:rsid w:val="009264D4"/>
    <w:rsid w:val="00934432"/>
    <w:rsid w:val="009352D9"/>
    <w:rsid w:val="00935FA8"/>
    <w:rsid w:val="00951091"/>
    <w:rsid w:val="00957308"/>
    <w:rsid w:val="009701A9"/>
    <w:rsid w:val="009831BD"/>
    <w:rsid w:val="00983681"/>
    <w:rsid w:val="0098503A"/>
    <w:rsid w:val="009A072C"/>
    <w:rsid w:val="009A7F2F"/>
    <w:rsid w:val="009B262E"/>
    <w:rsid w:val="009C1138"/>
    <w:rsid w:val="009E24F4"/>
    <w:rsid w:val="009E5747"/>
    <w:rsid w:val="009E6272"/>
    <w:rsid w:val="009E7660"/>
    <w:rsid w:val="009F081C"/>
    <w:rsid w:val="009F2AF7"/>
    <w:rsid w:val="009F2F82"/>
    <w:rsid w:val="00A061B4"/>
    <w:rsid w:val="00A06E3B"/>
    <w:rsid w:val="00A07462"/>
    <w:rsid w:val="00A11884"/>
    <w:rsid w:val="00A141F8"/>
    <w:rsid w:val="00A2059C"/>
    <w:rsid w:val="00A24FD5"/>
    <w:rsid w:val="00A26ED7"/>
    <w:rsid w:val="00A30FBF"/>
    <w:rsid w:val="00A34FD3"/>
    <w:rsid w:val="00A5573F"/>
    <w:rsid w:val="00A55F05"/>
    <w:rsid w:val="00A5638D"/>
    <w:rsid w:val="00A6040A"/>
    <w:rsid w:val="00A65953"/>
    <w:rsid w:val="00A66DC8"/>
    <w:rsid w:val="00A70387"/>
    <w:rsid w:val="00A720F7"/>
    <w:rsid w:val="00A73A47"/>
    <w:rsid w:val="00A77300"/>
    <w:rsid w:val="00A819F3"/>
    <w:rsid w:val="00AA0EA6"/>
    <w:rsid w:val="00AA4D9D"/>
    <w:rsid w:val="00AA5AE1"/>
    <w:rsid w:val="00AB0E4A"/>
    <w:rsid w:val="00AB6240"/>
    <w:rsid w:val="00AC03E0"/>
    <w:rsid w:val="00AC40A4"/>
    <w:rsid w:val="00AC5AF4"/>
    <w:rsid w:val="00AD6528"/>
    <w:rsid w:val="00AD782F"/>
    <w:rsid w:val="00AD7C42"/>
    <w:rsid w:val="00AE0498"/>
    <w:rsid w:val="00AE2F2B"/>
    <w:rsid w:val="00AF52DE"/>
    <w:rsid w:val="00AF7FE1"/>
    <w:rsid w:val="00B0323A"/>
    <w:rsid w:val="00B06C4D"/>
    <w:rsid w:val="00B12205"/>
    <w:rsid w:val="00B22BED"/>
    <w:rsid w:val="00B233D9"/>
    <w:rsid w:val="00B3329A"/>
    <w:rsid w:val="00B423C4"/>
    <w:rsid w:val="00B45C79"/>
    <w:rsid w:val="00B47C01"/>
    <w:rsid w:val="00B52CB9"/>
    <w:rsid w:val="00B66864"/>
    <w:rsid w:val="00B72141"/>
    <w:rsid w:val="00B84019"/>
    <w:rsid w:val="00B90CE0"/>
    <w:rsid w:val="00B959FC"/>
    <w:rsid w:val="00B97A79"/>
    <w:rsid w:val="00BA010D"/>
    <w:rsid w:val="00BA6833"/>
    <w:rsid w:val="00BC397C"/>
    <w:rsid w:val="00BD6479"/>
    <w:rsid w:val="00BD67FC"/>
    <w:rsid w:val="00C0304C"/>
    <w:rsid w:val="00C16369"/>
    <w:rsid w:val="00C23462"/>
    <w:rsid w:val="00C249A6"/>
    <w:rsid w:val="00C50C0F"/>
    <w:rsid w:val="00C5117A"/>
    <w:rsid w:val="00C5790E"/>
    <w:rsid w:val="00C604E3"/>
    <w:rsid w:val="00C61018"/>
    <w:rsid w:val="00C66AA9"/>
    <w:rsid w:val="00C705CC"/>
    <w:rsid w:val="00C82F5D"/>
    <w:rsid w:val="00C83D85"/>
    <w:rsid w:val="00CA325C"/>
    <w:rsid w:val="00CA446B"/>
    <w:rsid w:val="00CB1F54"/>
    <w:rsid w:val="00CC2E70"/>
    <w:rsid w:val="00CC59FA"/>
    <w:rsid w:val="00CE2222"/>
    <w:rsid w:val="00CF2CE4"/>
    <w:rsid w:val="00CF4AE3"/>
    <w:rsid w:val="00D03899"/>
    <w:rsid w:val="00D05693"/>
    <w:rsid w:val="00D15E3B"/>
    <w:rsid w:val="00D2073B"/>
    <w:rsid w:val="00D26925"/>
    <w:rsid w:val="00D4625F"/>
    <w:rsid w:val="00D47BED"/>
    <w:rsid w:val="00D61109"/>
    <w:rsid w:val="00D6592F"/>
    <w:rsid w:val="00D811E0"/>
    <w:rsid w:val="00D84CB7"/>
    <w:rsid w:val="00D90BAA"/>
    <w:rsid w:val="00DB04B7"/>
    <w:rsid w:val="00DB3E9E"/>
    <w:rsid w:val="00DC2BC7"/>
    <w:rsid w:val="00DD4F3A"/>
    <w:rsid w:val="00DE56D5"/>
    <w:rsid w:val="00DF1084"/>
    <w:rsid w:val="00E107C9"/>
    <w:rsid w:val="00E12423"/>
    <w:rsid w:val="00E12C4C"/>
    <w:rsid w:val="00E176E9"/>
    <w:rsid w:val="00E4723C"/>
    <w:rsid w:val="00E52D8E"/>
    <w:rsid w:val="00E5531C"/>
    <w:rsid w:val="00E60C26"/>
    <w:rsid w:val="00E618BB"/>
    <w:rsid w:val="00E66220"/>
    <w:rsid w:val="00E71255"/>
    <w:rsid w:val="00E81FBC"/>
    <w:rsid w:val="00E87906"/>
    <w:rsid w:val="00E87DA2"/>
    <w:rsid w:val="00E96AF4"/>
    <w:rsid w:val="00EA43F0"/>
    <w:rsid w:val="00EB3ACF"/>
    <w:rsid w:val="00EB62C4"/>
    <w:rsid w:val="00EC7BF4"/>
    <w:rsid w:val="00ED2470"/>
    <w:rsid w:val="00ED6C69"/>
    <w:rsid w:val="00EF4B7D"/>
    <w:rsid w:val="00EF562F"/>
    <w:rsid w:val="00F004B4"/>
    <w:rsid w:val="00F10097"/>
    <w:rsid w:val="00F100FA"/>
    <w:rsid w:val="00F13310"/>
    <w:rsid w:val="00F377EB"/>
    <w:rsid w:val="00F42CE0"/>
    <w:rsid w:val="00F527B0"/>
    <w:rsid w:val="00F567FB"/>
    <w:rsid w:val="00F73CE7"/>
    <w:rsid w:val="00F76A49"/>
    <w:rsid w:val="00F94E8C"/>
    <w:rsid w:val="00F95309"/>
    <w:rsid w:val="00F95893"/>
    <w:rsid w:val="00FA1E58"/>
    <w:rsid w:val="00FB0116"/>
    <w:rsid w:val="00FD1C66"/>
    <w:rsid w:val="00FD35D3"/>
    <w:rsid w:val="00FD5E21"/>
    <w:rsid w:val="00FD7C5D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9EC903"/>
  <w15:docId w15:val="{8D99EFE1-C2DC-45EA-BC06-DF18B0C8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49" w:defSemiHidden="0" w:defUnhideWhenUsed="0" w:defQFormat="0" w:count="375">
    <w:lsdException w:name="Normal" w:uiPriority="8" w:qFormat="1"/>
    <w:lsdException w:name="heading 1" w:uiPriority="1" w:qFormat="1"/>
    <w:lsdException w:name="heading 2" w:semiHidden="1" w:uiPriority="2" w:unhideWhenUsed="1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nhideWhenUsed="1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uiPriority w:val="14"/>
    <w:qFormat/>
    <w:rsid w:val="004E42BE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E87DA2"/>
    <w:pPr>
      <w:keepNext/>
      <w:keepLines/>
      <w:numPr>
        <w:numId w:val="2"/>
      </w:numPr>
      <w:spacing w:before="240"/>
      <w:outlineLvl w:val="0"/>
    </w:pPr>
    <w:rPr>
      <w:rFonts w:eastAsiaTheme="majorEastAsia" w:cs="Arial"/>
      <w:b/>
      <w:bCs/>
      <w:caps/>
      <w:color w:val="000080"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2C70C1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00008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33361C"/>
    <w:rPr>
      <w:rFonts w:ascii="Arial" w:eastAsiaTheme="majorEastAsia" w:hAnsi="Arial" w:cs="Arial"/>
      <w:b/>
      <w:bCs/>
      <w:caps/>
      <w:color w:val="000080"/>
    </w:rPr>
  </w:style>
  <w:style w:type="character" w:customStyle="1" w:styleId="Nadpis2Char">
    <w:name w:val="Nadpis 2 Char"/>
    <w:basedOn w:val="Standardnpsmoodstavce"/>
    <w:link w:val="Nadpis2"/>
    <w:uiPriority w:val="2"/>
    <w:rsid w:val="002C70C1"/>
    <w:rPr>
      <w:rFonts w:ascii="Arial" w:eastAsiaTheme="majorEastAsia" w:hAnsi="Arial" w:cs="Arial"/>
      <w:b/>
      <w:bCs/>
      <w:color w:val="000080"/>
      <w:sz w:val="20"/>
      <w:szCs w:val="20"/>
    </w:rPr>
  </w:style>
  <w:style w:type="paragraph" w:styleId="Bezmezer">
    <w:name w:val="No Spacing"/>
    <w:link w:val="BezmezerChar"/>
    <w:uiPriority w:val="15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5"/>
    <w:rsid w:val="0033361C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4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8"/>
    <w:qFormat/>
    <w:rsid w:val="00C50C0F"/>
    <w:pPr>
      <w:keepNext/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8"/>
    <w:rsid w:val="0033361C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7"/>
    <w:qFormat/>
    <w:rsid w:val="00C50C0F"/>
    <w:pPr>
      <w:keepNext/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7"/>
    <w:rsid w:val="0033361C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926171"/>
    <w:pPr>
      <w:numPr>
        <w:ilvl w:val="2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33361C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5F6FB4"/>
    <w:pPr>
      <w:numPr>
        <w:ilvl w:val="3"/>
      </w:numPr>
    </w:pPr>
  </w:style>
  <w:style w:type="character" w:customStyle="1" w:styleId="PsmChar">
    <w:name w:val="Písm. Char"/>
    <w:basedOn w:val="OdstslChar"/>
    <w:link w:val="Psm"/>
    <w:uiPriority w:val="5"/>
    <w:rsid w:val="0033361C"/>
    <w:rPr>
      <w:rFonts w:ascii="Arial" w:hAnsi="Arial"/>
      <w:sz w:val="20"/>
    </w:rPr>
  </w:style>
  <w:style w:type="paragraph" w:customStyle="1" w:styleId="Odstnesl">
    <w:name w:val="Odst. nečísl."/>
    <w:basedOn w:val="Odstsl"/>
    <w:link w:val="OdstneslChar"/>
    <w:uiPriority w:val="4"/>
    <w:qFormat/>
    <w:rsid w:val="00367A99"/>
    <w:pPr>
      <w:numPr>
        <w:ilvl w:val="0"/>
        <w:numId w:val="0"/>
      </w:num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33361C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49"/>
    <w:unhideWhenUsed/>
    <w:rsid w:val="00041613"/>
    <w:pPr>
      <w:tabs>
        <w:tab w:val="right" w:pos="9639"/>
      </w:tabs>
      <w:spacing w:after="0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49"/>
    <w:rsid w:val="00041613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33361C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ZpatChar">
    <w:name w:val="Zápatí Char"/>
    <w:basedOn w:val="Standardnpsmoodstavce"/>
    <w:link w:val="Zpat"/>
    <w:uiPriority w:val="99"/>
    <w:rsid w:val="004E42BE"/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49"/>
    <w:semiHidden/>
    <w:unhideWhenUsed/>
    <w:qFormat/>
    <w:rsid w:val="00544D40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D6479"/>
    <w:pPr>
      <w:tabs>
        <w:tab w:val="left" w:pos="284"/>
        <w:tab w:val="left" w:pos="426"/>
        <w:tab w:val="right" w:leader="dot" w:pos="9072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C604E3"/>
    <w:pPr>
      <w:tabs>
        <w:tab w:val="left" w:pos="709"/>
        <w:tab w:val="right" w:leader="dot" w:pos="9062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4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49"/>
    <w:semiHidden/>
    <w:rsid w:val="004E42BE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0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0"/>
    <w:rsid w:val="0033361C"/>
    <w:rPr>
      <w:rFonts w:ascii="Arial" w:hAnsi="Arial"/>
      <w:b/>
      <w:sz w:val="32"/>
    </w:rPr>
  </w:style>
  <w:style w:type="paragraph" w:customStyle="1" w:styleId="Nadpis">
    <w:name w:val="Nadpis"/>
    <w:basedOn w:val="Normln"/>
    <w:link w:val="NadpisChar"/>
    <w:qFormat/>
    <w:rsid w:val="004A5EFB"/>
  </w:style>
  <w:style w:type="character" w:customStyle="1" w:styleId="NadpisChar">
    <w:name w:val="Nadpis Char"/>
    <w:basedOn w:val="Nadpis1Char"/>
    <w:link w:val="Nadpis"/>
    <w:rsid w:val="004A5EFB"/>
    <w:rPr>
      <w:rFonts w:ascii="Arial" w:eastAsiaTheme="majorEastAsia" w:hAnsi="Arial" w:cs="Arial"/>
      <w:b w:val="0"/>
      <w:bCs w:val="0"/>
      <w:caps w:val="0"/>
      <w:color w:val="000080"/>
      <w:sz w:val="20"/>
    </w:rPr>
  </w:style>
  <w:style w:type="paragraph" w:styleId="Podpis">
    <w:name w:val="Signature"/>
    <w:basedOn w:val="Normln"/>
    <w:link w:val="PodpisChar"/>
    <w:uiPriority w:val="13"/>
    <w:qFormat/>
    <w:rsid w:val="004E42BE"/>
    <w:pPr>
      <w:spacing w:after="0"/>
      <w:ind w:left="5670"/>
      <w:jc w:val="center"/>
    </w:pPr>
  </w:style>
  <w:style w:type="character" w:customStyle="1" w:styleId="PodpisChar">
    <w:name w:val="Podpis Char"/>
    <w:basedOn w:val="Standardnpsmoodstavce"/>
    <w:link w:val="Podpis"/>
    <w:uiPriority w:val="13"/>
    <w:rsid w:val="004E42BE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2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2"/>
    <w:rsid w:val="002E118F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1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1"/>
    <w:rsid w:val="0033361C"/>
    <w:rPr>
      <w:rFonts w:ascii="Arial" w:hAnsi="Arial"/>
    </w:rPr>
  </w:style>
  <w:style w:type="character" w:styleId="Odkaznakoment">
    <w:name w:val="annotation reference"/>
    <w:basedOn w:val="Standardnpsmoodstavce"/>
    <w:uiPriority w:val="49"/>
    <w:semiHidden/>
    <w:unhideWhenUsed/>
    <w:rsid w:val="008350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49"/>
    <w:semiHidden/>
    <w:unhideWhenUsed/>
    <w:rsid w:val="008350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49"/>
    <w:semiHidden/>
    <w:rsid w:val="004E42B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49"/>
    <w:semiHidden/>
    <w:unhideWhenUsed/>
    <w:rsid w:val="008350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49"/>
    <w:semiHidden/>
    <w:rsid w:val="004E42BE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">
    <w:name w:val="Odrážka"/>
    <w:basedOn w:val="Psm"/>
    <w:link w:val="OdrkaChar"/>
    <w:uiPriority w:val="6"/>
    <w:qFormat/>
    <w:rsid w:val="00A70387"/>
    <w:pPr>
      <w:numPr>
        <w:ilvl w:val="4"/>
      </w:numPr>
    </w:pPr>
  </w:style>
  <w:style w:type="character" w:customStyle="1" w:styleId="OdrkaChar">
    <w:name w:val="Odrážka Char"/>
    <w:basedOn w:val="PsmChar"/>
    <w:link w:val="Odrka"/>
    <w:uiPriority w:val="6"/>
    <w:rsid w:val="0033361C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9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9"/>
    <w:rsid w:val="0033361C"/>
    <w:rPr>
      <w:rFonts w:ascii="Arial" w:hAnsi="Arial"/>
      <w:b/>
      <w:sz w:val="32"/>
    </w:rPr>
  </w:style>
  <w:style w:type="paragraph" w:customStyle="1" w:styleId="A-odstavecodsazensodrkami">
    <w:name w:val="A-odstavec odsazený s odrážkami"/>
    <w:basedOn w:val="Normln"/>
    <w:rsid w:val="004F701D"/>
    <w:pPr>
      <w:numPr>
        <w:numId w:val="11"/>
      </w:numPr>
      <w:spacing w:after="0"/>
    </w:pPr>
    <w:rPr>
      <w:rFonts w:eastAsia="Times New Roman" w:cs="Arial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61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44CB8-B1EE-4E73-A5E8-A02D9CD54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Šulcová Martina</cp:lastModifiedBy>
  <cp:revision>20</cp:revision>
  <cp:lastPrinted>2017-11-15T13:18:00Z</cp:lastPrinted>
  <dcterms:created xsi:type="dcterms:W3CDTF">2018-02-23T13:40:00Z</dcterms:created>
  <dcterms:modified xsi:type="dcterms:W3CDTF">2020-07-15T08:53:00Z</dcterms:modified>
</cp:coreProperties>
</file>